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6F" w:rsidRDefault="00937C6F" w:rsidP="00937C6F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07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6F" w:rsidRDefault="002511A7" w:rsidP="00937C6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937C6F" w:rsidRDefault="00937C6F" w:rsidP="00937C6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937C6F" w:rsidRDefault="00937C6F" w:rsidP="00937C6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БУЛЗИНСКОГО СЕЛЬСКОГО ПОСЕЛЕНИЯ</w:t>
                  </w:r>
                </w:p>
                <w:p w:rsidR="00937C6F" w:rsidRDefault="00937C6F" w:rsidP="00937C6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района Челябинской области</w:t>
                  </w:r>
                </w:p>
                <w:p w:rsidR="00937C6F" w:rsidRDefault="00937C6F" w:rsidP="00937C6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7.45pt;width:223.25pt;height:40.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937C6F" w:rsidRDefault="00937C6F" w:rsidP="00937C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_</w:t>
                  </w:r>
                  <w:r>
                    <w:rPr>
                      <w:sz w:val="24"/>
                      <w:szCs w:val="24"/>
                      <w:u w:val="single"/>
                    </w:rPr>
                    <w:t>27.10.2017 г.</w:t>
                  </w:r>
                  <w:r>
                    <w:rPr>
                      <w:sz w:val="24"/>
                      <w:szCs w:val="24"/>
                    </w:rPr>
                    <w:t>__  №__</w:t>
                  </w:r>
                  <w:r>
                    <w:rPr>
                      <w:sz w:val="24"/>
                      <w:szCs w:val="24"/>
                      <w:u w:val="single"/>
                    </w:rPr>
                    <w:t>38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937C6F" w:rsidRDefault="00937C6F" w:rsidP="00937C6F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Булзи</w:t>
                  </w:r>
                  <w:proofErr w:type="spellEnd"/>
                </w:p>
                <w:p w:rsidR="00937C6F" w:rsidRDefault="00937C6F" w:rsidP="00937C6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937C6F" w:rsidRDefault="00937C6F" w:rsidP="00937C6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37C6F" w:rsidRDefault="00937C6F" w:rsidP="00937C6F">
      <w:pPr>
        <w:tabs>
          <w:tab w:val="left" w:pos="1080"/>
        </w:tabs>
      </w:pPr>
    </w:p>
    <w:p w:rsidR="00937C6F" w:rsidRDefault="00937C6F" w:rsidP="00937C6F">
      <w:pPr>
        <w:tabs>
          <w:tab w:val="left" w:pos="1080"/>
        </w:tabs>
      </w:pPr>
    </w:p>
    <w:p w:rsidR="00937C6F" w:rsidRDefault="00937C6F" w:rsidP="00937C6F">
      <w:pPr>
        <w:tabs>
          <w:tab w:val="left" w:pos="1080"/>
        </w:tabs>
      </w:pPr>
    </w:p>
    <w:p w:rsidR="00937C6F" w:rsidRDefault="00937C6F" w:rsidP="00937C6F">
      <w:pPr>
        <w:tabs>
          <w:tab w:val="left" w:pos="1080"/>
        </w:tabs>
      </w:pPr>
    </w:p>
    <w:p w:rsidR="00937C6F" w:rsidRDefault="00937C6F" w:rsidP="00937C6F">
      <w:pPr>
        <w:tabs>
          <w:tab w:val="left" w:pos="1080"/>
        </w:tabs>
      </w:pPr>
    </w:p>
    <w:p w:rsidR="00937C6F" w:rsidRDefault="00937C6F" w:rsidP="00937C6F">
      <w:pPr>
        <w:tabs>
          <w:tab w:val="left" w:pos="1080"/>
        </w:tabs>
      </w:pPr>
    </w:p>
    <w:p w:rsidR="00937C6F" w:rsidRDefault="00937C6F" w:rsidP="00937C6F">
      <w:pPr>
        <w:tabs>
          <w:tab w:val="left" w:pos="1080"/>
        </w:tabs>
      </w:pPr>
    </w:p>
    <w:p w:rsidR="00937C6F" w:rsidRDefault="00937C6F" w:rsidP="00937C6F">
      <w:pPr>
        <w:tabs>
          <w:tab w:val="left" w:pos="1080"/>
        </w:tabs>
        <w:rPr>
          <w:sz w:val="24"/>
          <w:szCs w:val="24"/>
        </w:rPr>
      </w:pPr>
    </w:p>
    <w:p w:rsidR="00937C6F" w:rsidRDefault="00937C6F" w:rsidP="00937C6F">
      <w:pPr>
        <w:tabs>
          <w:tab w:val="left" w:pos="1080"/>
        </w:tabs>
        <w:rPr>
          <w:sz w:val="24"/>
          <w:szCs w:val="24"/>
        </w:rPr>
      </w:pPr>
    </w:p>
    <w:p w:rsidR="00937C6F" w:rsidRDefault="00937C6F" w:rsidP="00937C6F">
      <w:pPr>
        <w:tabs>
          <w:tab w:val="left" w:pos="1080"/>
        </w:tabs>
      </w:pPr>
      <w:r>
        <w:t xml:space="preserve">            </w:t>
      </w:r>
    </w:p>
    <w:tbl>
      <w:tblPr>
        <w:tblW w:w="0" w:type="auto"/>
        <w:tblLook w:val="01E0"/>
      </w:tblPr>
      <w:tblGrid>
        <w:gridCol w:w="4428"/>
      </w:tblGrid>
      <w:tr w:rsidR="001E4AF7" w:rsidTr="001E4AF7">
        <w:trPr>
          <w:trHeight w:val="1541"/>
        </w:trPr>
        <w:tc>
          <w:tcPr>
            <w:tcW w:w="4428" w:type="dxa"/>
            <w:hideMark/>
          </w:tcPr>
          <w:p w:rsidR="001E4AF7" w:rsidRDefault="001E4A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муниципальной программы «Формирование современной городской среды на 2018 год» в </w:t>
            </w:r>
            <w:proofErr w:type="spellStart"/>
            <w:r>
              <w:rPr>
                <w:sz w:val="24"/>
                <w:szCs w:val="24"/>
              </w:rPr>
              <w:t>Булзинском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</w:tr>
    </w:tbl>
    <w:p w:rsidR="001E4AF7" w:rsidRDefault="001E4AF7" w:rsidP="001E4AF7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10.02.2018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Приказа Министерства строительства и жилищно-коммунального хозяйства Российской</w:t>
      </w:r>
      <w:proofErr w:type="gramEnd"/>
      <w:r>
        <w:rPr>
          <w:sz w:val="24"/>
          <w:szCs w:val="24"/>
        </w:rPr>
        <w:t xml:space="preserve"> Федерации от 21.02.2018 года №114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комфортной городской среды» на 2018 год», руководствуясь Уставом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 сельского  поселения,</w:t>
      </w:r>
    </w:p>
    <w:p w:rsidR="001E4AF7" w:rsidRDefault="001E4AF7" w:rsidP="001E4AF7">
      <w:pPr>
        <w:ind w:firstLine="720"/>
        <w:jc w:val="both"/>
        <w:rPr>
          <w:sz w:val="24"/>
          <w:szCs w:val="24"/>
        </w:rPr>
      </w:pPr>
    </w:p>
    <w:p w:rsidR="001E4AF7" w:rsidRDefault="001E4AF7" w:rsidP="001E4AF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E4AF7" w:rsidRDefault="001E4AF7" w:rsidP="001E4AF7">
      <w:pPr>
        <w:ind w:firstLine="720"/>
        <w:jc w:val="center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муниципальную программу «Формирование современной городской среды на 2018 год» в </w:t>
      </w:r>
      <w:proofErr w:type="spellStart"/>
      <w:r>
        <w:rPr>
          <w:sz w:val="24"/>
          <w:szCs w:val="24"/>
        </w:rPr>
        <w:t>Булзинском</w:t>
      </w:r>
      <w:proofErr w:type="spellEnd"/>
      <w:r>
        <w:rPr>
          <w:sz w:val="24"/>
          <w:szCs w:val="24"/>
        </w:rPr>
        <w:t xml:space="preserve"> сельском поселении.</w:t>
      </w: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Главному бухгалтеру администрации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 сельского  поселения (Овечкина С.В..) осуществлять финансирование муниципальной программы «Формирование современной городской среды на 2018 год» в </w:t>
      </w:r>
      <w:proofErr w:type="spellStart"/>
      <w:r>
        <w:rPr>
          <w:sz w:val="24"/>
          <w:szCs w:val="24"/>
        </w:rPr>
        <w:t>Булзинском</w:t>
      </w:r>
      <w:proofErr w:type="spellEnd"/>
      <w:r>
        <w:rPr>
          <w:sz w:val="24"/>
          <w:szCs w:val="24"/>
        </w:rPr>
        <w:t xml:space="preserve"> сельском поселении в пределах выделенных ассигнований.</w:t>
      </w: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МУП ЭУ ЖКХ с. </w:t>
      </w:r>
      <w:proofErr w:type="spellStart"/>
      <w:r>
        <w:rPr>
          <w:sz w:val="24"/>
          <w:szCs w:val="24"/>
        </w:rPr>
        <w:t>Булзи</w:t>
      </w:r>
      <w:proofErr w:type="spellEnd"/>
      <w:r>
        <w:rPr>
          <w:sz w:val="24"/>
          <w:szCs w:val="24"/>
        </w:rPr>
        <w:t xml:space="preserve">   (Петухов О.А.) осуществлять исполнение муниципальной программы «Формирование современной городской среды на 2018 год» в </w:t>
      </w:r>
      <w:proofErr w:type="spellStart"/>
      <w:r>
        <w:rPr>
          <w:sz w:val="24"/>
          <w:szCs w:val="24"/>
        </w:rPr>
        <w:t>Булзинском</w:t>
      </w:r>
      <w:proofErr w:type="spellEnd"/>
      <w:r>
        <w:rPr>
          <w:sz w:val="24"/>
          <w:szCs w:val="24"/>
        </w:rPr>
        <w:t xml:space="preserve"> сельском поселении в пределах выделенных ассигнований.</w:t>
      </w: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силу после опубликования на официальном сайте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исполнения настоящего постановления возложить на заместителя главы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 сельского  поселения  Р.С. Халилова.</w:t>
      </w: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 сельского 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А.Р. Титов</w:t>
      </w:r>
    </w:p>
    <w:p w:rsidR="001E4AF7" w:rsidRDefault="001E4AF7" w:rsidP="001E4AF7">
      <w:pPr>
        <w:jc w:val="both"/>
      </w:pPr>
    </w:p>
    <w:p w:rsidR="001E4AF7" w:rsidRDefault="001E4AF7" w:rsidP="001E4AF7">
      <w:pPr>
        <w:jc w:val="both"/>
      </w:pPr>
    </w:p>
    <w:p w:rsidR="001E4AF7" w:rsidRDefault="001E4AF7" w:rsidP="001E4AF7">
      <w:pPr>
        <w:rPr>
          <w:sz w:val="24"/>
          <w:szCs w:val="24"/>
        </w:rPr>
        <w:sectPr w:rsidR="001E4AF7" w:rsidSect="001E4AF7">
          <w:pgSz w:w="11906" w:h="16838"/>
          <w:pgMar w:top="426" w:right="567" w:bottom="1134" w:left="1701" w:header="709" w:footer="709" w:gutter="0"/>
          <w:cols w:space="720"/>
        </w:sect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E4AF7" w:rsidRDefault="001E4AF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1E4AF7" w:rsidRDefault="000901D7" w:rsidP="001E4AF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Т.И. Гагара</w:t>
      </w: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</w:p>
    <w:p w:rsidR="000901D7" w:rsidRDefault="000901D7" w:rsidP="001E4AF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С.В. Овечкина</w:t>
      </w:r>
    </w:p>
    <w:p w:rsidR="000901D7" w:rsidRDefault="000901D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1E4AF7" w:rsidRDefault="001E4AF7" w:rsidP="001E4A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 сельского 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Р.С. Халилов</w:t>
      </w:r>
    </w:p>
    <w:p w:rsidR="001E4AF7" w:rsidRDefault="001E4AF7" w:rsidP="001E4AF7">
      <w:pPr>
        <w:rPr>
          <w:sz w:val="24"/>
          <w:szCs w:val="24"/>
        </w:rPr>
      </w:pPr>
    </w:p>
    <w:p w:rsidR="000901D7" w:rsidRDefault="001E4AF7" w:rsidP="001E4AF7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МУП ЭУ ЖКХ с. </w:t>
      </w:r>
      <w:proofErr w:type="spellStart"/>
      <w:r>
        <w:rPr>
          <w:sz w:val="24"/>
          <w:szCs w:val="24"/>
        </w:rPr>
        <w:t>Булзи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01D7">
        <w:rPr>
          <w:sz w:val="24"/>
          <w:szCs w:val="24"/>
        </w:rPr>
        <w:t xml:space="preserve">                  </w:t>
      </w:r>
    </w:p>
    <w:p w:rsidR="001E4AF7" w:rsidRDefault="000901D7" w:rsidP="001E4A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1E4AF7">
        <w:rPr>
          <w:sz w:val="24"/>
          <w:szCs w:val="24"/>
        </w:rPr>
        <w:t>О.</w:t>
      </w:r>
      <w:r>
        <w:rPr>
          <w:sz w:val="24"/>
          <w:szCs w:val="24"/>
        </w:rPr>
        <w:t>А</w:t>
      </w:r>
      <w:r w:rsidR="001E4AF7">
        <w:rPr>
          <w:sz w:val="24"/>
          <w:szCs w:val="24"/>
        </w:rPr>
        <w:t>.</w:t>
      </w:r>
      <w:r>
        <w:rPr>
          <w:sz w:val="24"/>
          <w:szCs w:val="24"/>
        </w:rPr>
        <w:t>Петухов</w:t>
      </w: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0901D7" w:rsidRDefault="000901D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p w:rsidR="001E4AF7" w:rsidRDefault="001E4AF7" w:rsidP="001E4AF7">
      <w:pPr>
        <w:jc w:val="both"/>
        <w:rPr>
          <w:sz w:val="24"/>
          <w:szCs w:val="24"/>
        </w:rPr>
      </w:pP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тдел</w:t>
      </w:r>
    </w:p>
    <w:p w:rsidR="001E4AF7" w:rsidRDefault="001E4AF7" w:rsidP="001E4AF7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Общий отдел</w:t>
      </w:r>
    </w:p>
    <w:p w:rsidR="001E4AF7" w:rsidRDefault="001E4AF7" w:rsidP="001E4AF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Фин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пр.</w:t>
      </w:r>
      <w:r w:rsidR="000901D7">
        <w:rPr>
          <w:sz w:val="24"/>
          <w:szCs w:val="24"/>
        </w:rPr>
        <w:t>КМР</w:t>
      </w:r>
      <w:proofErr w:type="spellEnd"/>
    </w:p>
    <w:p w:rsidR="000901D7" w:rsidRDefault="000901D7" w:rsidP="001E4AF7">
      <w:pPr>
        <w:jc w:val="both"/>
        <w:rPr>
          <w:color w:val="000000"/>
        </w:rPr>
      </w:pPr>
    </w:p>
    <w:p w:rsidR="000901D7" w:rsidRDefault="000901D7" w:rsidP="001E4AF7">
      <w:pPr>
        <w:jc w:val="both"/>
        <w:rPr>
          <w:color w:val="000000"/>
        </w:rPr>
      </w:pPr>
      <w:r>
        <w:rPr>
          <w:color w:val="000000"/>
        </w:rPr>
        <w:t>ИСП. Халилов Р.С.</w:t>
      </w:r>
    </w:p>
    <w:p w:rsidR="001E4AF7" w:rsidRDefault="001E4AF7" w:rsidP="001E4AF7">
      <w:pPr>
        <w:jc w:val="both"/>
        <w:rPr>
          <w:sz w:val="24"/>
          <w:szCs w:val="24"/>
          <w:lang w:eastAsia="en-US"/>
        </w:rPr>
      </w:pPr>
      <w:r>
        <w:rPr>
          <w:color w:val="000000"/>
        </w:rPr>
        <w:t>3-</w:t>
      </w:r>
      <w:r w:rsidR="000901D7">
        <w:rPr>
          <w:color w:val="000000"/>
        </w:rPr>
        <w:t>25-71</w:t>
      </w:r>
    </w:p>
    <w:p w:rsidR="001E4AF7" w:rsidRDefault="001E4AF7" w:rsidP="001E4AF7">
      <w:pPr>
        <w:rPr>
          <w:rFonts w:asciiTheme="minorHAnsi" w:hAnsiTheme="minorHAnsi"/>
          <w:sz w:val="22"/>
          <w:szCs w:val="22"/>
        </w:rPr>
      </w:pPr>
    </w:p>
    <w:p w:rsidR="001E4AF7" w:rsidRDefault="001E4AF7" w:rsidP="001E4AF7"/>
    <w:p w:rsidR="001E4AF7" w:rsidRDefault="001E4AF7" w:rsidP="001E4A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376962" w:rsidRDefault="00376962"/>
    <w:sectPr w:rsidR="00376962" w:rsidSect="00937C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7C6F"/>
    <w:rsid w:val="000901D7"/>
    <w:rsid w:val="001E4AF7"/>
    <w:rsid w:val="002511A7"/>
    <w:rsid w:val="00376962"/>
    <w:rsid w:val="006733A4"/>
    <w:rsid w:val="006D73E0"/>
    <w:rsid w:val="0093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C6F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37C6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C6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7C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6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2017-10-26T06:20:00Z</dcterms:created>
  <dcterms:modified xsi:type="dcterms:W3CDTF">2017-10-26T06:36:00Z</dcterms:modified>
</cp:coreProperties>
</file>